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rPr>
      </w:pPr>
      <w:r>
        <w:rPr>
          <w:b/>
        </w:rPr>
        <w:t>Collection at the end of the school day</w:t>
      </w:r>
    </w:p>
    <w:p>
      <w:pPr>
        <w:rPr>
          <w:rFonts w:cs="Arial"/>
          <w:sz w:val="22"/>
          <w:szCs w:val="22"/>
        </w:rPr>
      </w:pPr>
    </w:p>
    <w:p>
      <w:pPr>
        <w:rPr>
          <w:sz w:val="22"/>
          <w:szCs w:val="22"/>
        </w:rPr>
      </w:pPr>
    </w:p>
    <w:p>
      <w:pPr>
        <w:rPr>
          <w:sz w:val="22"/>
          <w:szCs w:val="22"/>
        </w:rPr>
      </w:pPr>
      <w:r>
        <w:rPr>
          <w:sz w:val="22"/>
          <w:szCs w:val="22"/>
        </w:rPr>
        <w:t>Pupil’s name</w:t>
      </w:r>
      <w:proofErr w:type="gramStart"/>
      <w:r>
        <w:rPr>
          <w:sz w:val="22"/>
          <w:szCs w:val="22"/>
        </w:rPr>
        <w:t>:  ………………………………………</w:t>
      </w:r>
      <w:proofErr w:type="gramEnd"/>
      <w:r>
        <w:rPr>
          <w:sz w:val="22"/>
          <w:szCs w:val="22"/>
        </w:rPr>
        <w:t xml:space="preserve">            Date: ………………...………</w:t>
      </w:r>
    </w:p>
    <w:p>
      <w:pPr>
        <w:rPr>
          <w:sz w:val="22"/>
          <w:szCs w:val="22"/>
        </w:rPr>
      </w:pPr>
    </w:p>
    <w:p>
      <w:pPr>
        <w:rPr>
          <w:sz w:val="22"/>
          <w:szCs w:val="22"/>
        </w:rPr>
      </w:pPr>
      <w:r>
        <w:rPr>
          <w:sz w:val="22"/>
          <w:szCs w:val="22"/>
        </w:rPr>
        <w:t xml:space="preserve">Class: …………………..……………..…….   </w:t>
      </w:r>
    </w:p>
    <w:p>
      <w:pPr>
        <w:rPr>
          <w:sz w:val="22"/>
          <w:szCs w:val="22"/>
        </w:rPr>
      </w:pPr>
    </w:p>
    <w:p>
      <w:pPr>
        <w:rPr>
          <w:sz w:val="22"/>
          <w:szCs w:val="22"/>
        </w:rPr>
      </w:pPr>
      <w:r>
        <w:rPr>
          <w:sz w:val="22"/>
          <w:szCs w:val="22"/>
        </w:rPr>
        <w:t xml:space="preserve">Parent’s / guardian’s name: …………………………………….…..….………..  </w:t>
      </w:r>
    </w:p>
    <w:p>
      <w:pPr>
        <w:rPr>
          <w:sz w:val="22"/>
          <w:szCs w:val="22"/>
        </w:rPr>
      </w:pPr>
    </w:p>
    <w:p>
      <w:pPr>
        <w:rPr>
          <w:sz w:val="22"/>
          <w:szCs w:val="22"/>
        </w:rPr>
      </w:pPr>
      <w:r>
        <w:rPr>
          <w:sz w:val="22"/>
          <w:szCs w:val="22"/>
        </w:rPr>
        <w:t xml:space="preserve">Signature: …………………………………………..….…….... </w:t>
      </w:r>
    </w:p>
    <w:p>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476"/>
        <w:gridCol w:w="1494"/>
        <w:gridCol w:w="1589"/>
        <w:gridCol w:w="1516"/>
        <w:gridCol w:w="1424"/>
      </w:tblGrid>
      <w:tr>
        <w:tc>
          <w:tcPr>
            <w:tcW w:w="1680" w:type="dxa"/>
          </w:tcPr>
          <w:p>
            <w:pPr>
              <w:rPr>
                <w:rFonts w:cs="Arial"/>
              </w:rPr>
            </w:pPr>
          </w:p>
        </w:tc>
        <w:tc>
          <w:tcPr>
            <w:tcW w:w="1680" w:type="dxa"/>
          </w:tcPr>
          <w:p>
            <w:pPr>
              <w:rPr>
                <w:rFonts w:cs="Arial"/>
              </w:rPr>
            </w:pPr>
            <w:r>
              <w:rPr>
                <w:rFonts w:cs="Arial"/>
                <w:sz w:val="22"/>
                <w:szCs w:val="22"/>
              </w:rPr>
              <w:t>Monday</w:t>
            </w:r>
          </w:p>
        </w:tc>
        <w:tc>
          <w:tcPr>
            <w:tcW w:w="1680" w:type="dxa"/>
          </w:tcPr>
          <w:p>
            <w:pPr>
              <w:rPr>
                <w:rFonts w:cs="Arial"/>
              </w:rPr>
            </w:pPr>
            <w:r>
              <w:rPr>
                <w:rFonts w:cs="Arial"/>
                <w:sz w:val="22"/>
                <w:szCs w:val="22"/>
              </w:rPr>
              <w:t>Tuesday</w:t>
            </w:r>
          </w:p>
        </w:tc>
        <w:tc>
          <w:tcPr>
            <w:tcW w:w="1680" w:type="dxa"/>
          </w:tcPr>
          <w:p>
            <w:pPr>
              <w:rPr>
                <w:rFonts w:cs="Arial"/>
              </w:rPr>
            </w:pPr>
            <w:r>
              <w:rPr>
                <w:rFonts w:cs="Arial"/>
                <w:sz w:val="22"/>
                <w:szCs w:val="22"/>
              </w:rPr>
              <w:t>Wednesday</w:t>
            </w:r>
          </w:p>
        </w:tc>
        <w:tc>
          <w:tcPr>
            <w:tcW w:w="1680" w:type="dxa"/>
          </w:tcPr>
          <w:p>
            <w:pPr>
              <w:rPr>
                <w:rFonts w:cs="Arial"/>
              </w:rPr>
            </w:pPr>
            <w:r>
              <w:rPr>
                <w:rFonts w:cs="Arial"/>
                <w:sz w:val="22"/>
                <w:szCs w:val="22"/>
              </w:rPr>
              <w:t>Thursday</w:t>
            </w:r>
          </w:p>
        </w:tc>
        <w:tc>
          <w:tcPr>
            <w:tcW w:w="1680" w:type="dxa"/>
          </w:tcPr>
          <w:p>
            <w:pPr>
              <w:rPr>
                <w:rFonts w:cs="Arial"/>
              </w:rPr>
            </w:pPr>
            <w:r>
              <w:rPr>
                <w:rFonts w:cs="Arial"/>
                <w:sz w:val="22"/>
                <w:szCs w:val="22"/>
              </w:rPr>
              <w:t>Friday</w:t>
            </w:r>
          </w:p>
        </w:tc>
      </w:tr>
      <w:tr>
        <w:tc>
          <w:tcPr>
            <w:tcW w:w="1680" w:type="dxa"/>
          </w:tcPr>
          <w:p>
            <w:pPr>
              <w:rPr>
                <w:rFonts w:cs="Arial"/>
              </w:rPr>
            </w:pPr>
          </w:p>
          <w:p>
            <w:pPr>
              <w:rPr>
                <w:rFonts w:cs="Arial"/>
              </w:rPr>
            </w:pPr>
            <w:r>
              <w:rPr>
                <w:rFonts w:cs="Arial"/>
                <w:sz w:val="22"/>
                <w:szCs w:val="22"/>
              </w:rPr>
              <w:t>Full name of adult collecting above pupil or name of childcare provider</w:t>
            </w:r>
          </w:p>
          <w:p>
            <w:pPr>
              <w:rPr>
                <w:rFonts w:cs="Arial"/>
              </w:rPr>
            </w:pPr>
          </w:p>
          <w:p>
            <w:pPr>
              <w:rPr>
                <w:rFonts w:cs="Arial"/>
              </w:rPr>
            </w:pPr>
          </w:p>
          <w:p>
            <w:pPr>
              <w:rPr>
                <w:rFonts w:cs="Arial"/>
              </w:rPr>
            </w:pPr>
          </w:p>
        </w:tc>
        <w:tc>
          <w:tcPr>
            <w:tcW w:w="1680" w:type="dxa"/>
          </w:tcPr>
          <w:p>
            <w:pPr>
              <w:rPr>
                <w:rFonts w:cs="Arial"/>
              </w:rPr>
            </w:pPr>
          </w:p>
        </w:tc>
        <w:tc>
          <w:tcPr>
            <w:tcW w:w="1680" w:type="dxa"/>
          </w:tcPr>
          <w:p>
            <w:pPr>
              <w:rPr>
                <w:rFonts w:cs="Arial"/>
              </w:rPr>
            </w:pPr>
          </w:p>
        </w:tc>
        <w:tc>
          <w:tcPr>
            <w:tcW w:w="1680" w:type="dxa"/>
          </w:tcPr>
          <w:p>
            <w:pPr>
              <w:rPr>
                <w:rFonts w:cs="Arial"/>
              </w:rPr>
            </w:pPr>
          </w:p>
        </w:tc>
        <w:tc>
          <w:tcPr>
            <w:tcW w:w="1680" w:type="dxa"/>
          </w:tcPr>
          <w:p>
            <w:pPr>
              <w:rPr>
                <w:rFonts w:cs="Arial"/>
              </w:rPr>
            </w:pPr>
          </w:p>
        </w:tc>
        <w:tc>
          <w:tcPr>
            <w:tcW w:w="1680" w:type="dxa"/>
          </w:tcPr>
          <w:p>
            <w:pPr>
              <w:rPr>
                <w:rFonts w:cs="Arial"/>
              </w:rPr>
            </w:pPr>
          </w:p>
        </w:tc>
      </w:tr>
    </w:tbl>
    <w:p>
      <w:pPr>
        <w:rPr>
          <w:rFonts w:cs="Arial"/>
          <w:sz w:val="22"/>
          <w:szCs w:val="22"/>
        </w:rPr>
      </w:pPr>
    </w:p>
    <w:p>
      <w:pPr>
        <w:rPr>
          <w:rFonts w:cs="Arial"/>
        </w:rPr>
      </w:pPr>
      <w:r>
        <w:rPr>
          <w:rFonts w:cs="Arial"/>
          <w:sz w:val="22"/>
          <w:szCs w:val="22"/>
        </w:rPr>
        <w:t>N.B. If there are any changes to these arrangements, please notify the class teacher by writing in the ‘going home book’ found in the cloakroom or classroom.  If regular arrangements change spare forms are available on the cloakroom notice board or from the office.</w:t>
      </w:r>
    </w:p>
    <w:p>
      <w:bookmarkStart w:id="0" w:name="_GoBack"/>
      <w:bookmarkEnd w:id="0"/>
    </w:p>
    <w:sectPr>
      <w:pgSz w:w="11906" w:h="16838"/>
      <w:pgMar w:top="102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E1901-E882-464F-8605-784BD849D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93</Words>
  <Characters>532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SchoolTST</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dc:creator>
  <cp:keywords/>
  <dc:description/>
  <cp:lastModifiedBy>Secr</cp:lastModifiedBy>
  <cp:revision>1</cp:revision>
  <dcterms:created xsi:type="dcterms:W3CDTF">2022-01-06T16:04:00Z</dcterms:created>
  <dcterms:modified xsi:type="dcterms:W3CDTF">2022-01-06T16:21:00Z</dcterms:modified>
</cp:coreProperties>
</file>